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C255C" w14:textId="77777777" w:rsidR="001441A0" w:rsidRPr="00AC0417" w:rsidRDefault="001441A0" w:rsidP="006F76B7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BEBD3EA" w14:textId="77777777" w:rsidR="0003200A" w:rsidRPr="0003200A" w:rsidRDefault="0003200A" w:rsidP="000320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00A">
        <w:rPr>
          <w:rFonts w:ascii="Times New Roman" w:hAnsi="Times New Roman" w:cs="Times New Roman"/>
          <w:b/>
          <w:sz w:val="24"/>
          <w:szCs w:val="24"/>
        </w:rPr>
        <w:t>EIXO TEMÁTICO DIGITADO EM LETRA MAIÚSCULA</w:t>
      </w:r>
    </w:p>
    <w:p w14:paraId="5EA21DC6" w14:textId="77777777" w:rsidR="00AC0417" w:rsidRPr="00F96300" w:rsidRDefault="00AC0417" w:rsidP="00064A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300">
        <w:rPr>
          <w:rFonts w:ascii="Times New Roman" w:hAnsi="Times New Roman" w:cs="Times New Roman"/>
          <w:b/>
          <w:sz w:val="28"/>
          <w:szCs w:val="28"/>
        </w:rPr>
        <w:t>TÍTULO DO RESUMO EXPANDIDO</w:t>
      </w:r>
      <w:r w:rsidR="00A80C3B" w:rsidRPr="00F96300">
        <w:rPr>
          <w:rFonts w:ascii="Times New Roman" w:hAnsi="Times New Roman" w:cs="Times New Roman"/>
          <w:b/>
          <w:sz w:val="28"/>
          <w:szCs w:val="28"/>
        </w:rPr>
        <w:t xml:space="preserve"> DIGITADO EM LETRA MAIÚSCULA</w:t>
      </w:r>
    </w:p>
    <w:p w14:paraId="3391FC06" w14:textId="77777777" w:rsidR="00A80C3B" w:rsidRPr="00CE3E2C" w:rsidRDefault="00A80C3B" w:rsidP="00CE3E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CE664D" w14:textId="77777777" w:rsidR="00A80A8E" w:rsidRPr="00D070D0" w:rsidRDefault="00A80A8E" w:rsidP="00A80A8E">
      <w:pPr>
        <w:spacing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</w:pP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Especial Atenção!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Somente serão aprovadas as proposições de trabalhos dos diversos campos do saber e de atuação, inspirados no Tema e nos Eixos Temáticos acima sugeridos, desde que com a </w:t>
      </w:r>
      <w:r w:rsidRPr="00D070D0">
        <w:rPr>
          <w:rFonts w:ascii="Times New Roman" w:eastAsia="Aptos" w:hAnsi="Times New Roman" w:cs="Times New Roman"/>
          <w:b/>
          <w:kern w:val="2"/>
          <w:sz w:val="24"/>
          <w:szCs w:val="24"/>
          <w:lang w:eastAsia="en-US"/>
        </w:rPr>
        <w:t>explícita remissão ao horizonte freireano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>.</w:t>
      </w: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Extensão máxima de uma (1) lauda incluindo as referências bibliográficas (até 3). Página tamanho A4 com margens superior e esquerda iguais a 3cm e margens inferior e direita iguais a 2cm. Texto justificado. Espaçamento simples entre linhas. Fonte Times New Roman tamanho 12. Arquivo .doc ou .docx (Word).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Título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(em negrito e centralizado, com espaço simples, fonte Times New Roman tamanho 14).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Nome do(s) autor(es) e a instituição (após uma linha do título, à direita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): até 03 nomes. Nome por extenso, apenas as iniciais em maiúsculas, centralizado e regular. Indicar afiliação as demais instituições: nome completo da instituição e titulação (professor da escola básica, graduando, mestre, doutor, etc.), e-mails dos autores, nome do orientador (se houver) e sua instituição, instituição de fomento/apoio, se for o caso, como nota de rodapé.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Eixo temático (identificação do eixo temático no qual o trabalho será apresentado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Palavras-chave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(indicação de 3 palavras-chave que representem o trabalho a ser apresentado), centralizadas uma linha abaixo do texto.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Introdução: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Descrever uma visão geral sobre o tema com definição dos objetivos do trabalho e sua relevância.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Metodologia e/ou Referencial Teórico: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Em caso de pesquisa de natureza empírica, descrever como o trabalho foi realizado (procedimentos, estratégias; sujeitos participantes; documentos; equipamentos; ambientes; etc.). Em caso de pesquisa de natureza teórica, registrar os conceitos fundantes relacionados com o tema e objetivos do trabalho.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Resultados ou Desenvolvimento: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Em caso de pesquisa de natureza empírica, apresentar a descrição e discussão dos resultados obtidos incluindo, se for o caso, a metodologia estatística empregada, podendo inserir tabelas, gráficos ou figuras. Em caso de pesquisa de natureza teórica, desenvolver sucintamente os argumentos e reflexões pertinentes;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Considerações finais: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Descrever a conclusão dos autores com base nos resultados ou desenvolvimento, relacionando-os aos objetivos da pesquisa. </w:t>
      </w:r>
      <w:r w:rsidRPr="00D070D0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</w:rPr>
        <w:t>Referências:</w:t>
      </w:r>
      <w:r w:rsidRPr="00D070D0"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  <w:t xml:space="preserve"> As citações das referências no texto e no final devem seguir as normas da ABNT.</w:t>
      </w:r>
    </w:p>
    <w:p w14:paraId="17E684AE" w14:textId="77777777" w:rsidR="0003200A" w:rsidRPr="00CE3E2C" w:rsidRDefault="0003200A" w:rsidP="00CE3E2C">
      <w:pPr>
        <w:spacing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</w:pPr>
    </w:p>
    <w:p w14:paraId="5FAE0802" w14:textId="77777777" w:rsidR="0003200A" w:rsidRPr="0003200A" w:rsidRDefault="0003200A" w:rsidP="00CE3E2C">
      <w:pPr>
        <w:spacing w:line="240" w:lineRule="auto"/>
        <w:jc w:val="both"/>
        <w:rPr>
          <w:rFonts w:ascii="Times New Roman" w:eastAsia="Aptos" w:hAnsi="Times New Roman" w:cs="Times New Roman"/>
          <w:b/>
          <w:kern w:val="2"/>
          <w:sz w:val="24"/>
          <w:szCs w:val="24"/>
          <w:lang w:eastAsia="en-US"/>
        </w:rPr>
      </w:pPr>
      <w:r w:rsidRPr="0003200A">
        <w:rPr>
          <w:rFonts w:ascii="Times New Roman" w:eastAsia="Aptos" w:hAnsi="Times New Roman" w:cs="Times New Roman"/>
          <w:b/>
          <w:kern w:val="2"/>
          <w:sz w:val="24"/>
          <w:szCs w:val="24"/>
          <w:lang w:eastAsia="en-US"/>
        </w:rPr>
        <w:t xml:space="preserve">PALAVRAS-CHAVE: </w:t>
      </w:r>
      <w:r w:rsidRPr="0003200A">
        <w:rPr>
          <w:rFonts w:ascii="Times New Roman" w:eastAsia="Aptos" w:hAnsi="Times New Roman" w:cs="Times New Roman"/>
          <w:bCs/>
          <w:kern w:val="2"/>
          <w:sz w:val="24"/>
          <w:szCs w:val="24"/>
          <w:lang w:eastAsia="en-US"/>
        </w:rPr>
        <w:t>Palavra-chave 1, Palavra-chave 2, Palavra-chave 3.</w:t>
      </w:r>
    </w:p>
    <w:p w14:paraId="2DDBCBAE" w14:textId="77777777" w:rsidR="00FA0509" w:rsidRPr="00CE3E2C" w:rsidRDefault="00FA0509" w:rsidP="00CE3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292A8D" w14:textId="0759303F" w:rsidR="00FA0509" w:rsidRPr="00CE3E2C" w:rsidRDefault="00FA0509" w:rsidP="00CE3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3E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015263BB" w14:textId="77777777" w:rsidR="00FA0509" w:rsidRPr="00CE3E2C" w:rsidRDefault="00FA0509" w:rsidP="00CE3E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FREIRE, Paulo. </w:t>
      </w:r>
      <w:r w:rsidRPr="00CE3E2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Educação como prática da liberdade</w:t>
      </w:r>
      <w:r w:rsidRPr="00CE3E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CE3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ed. Rio de Janeiro: Paz e Terra, 1983.</w:t>
      </w:r>
    </w:p>
    <w:p w14:paraId="50C89DD4" w14:textId="77777777" w:rsidR="00FA0509" w:rsidRPr="00CE3E2C" w:rsidRDefault="00FA0509" w:rsidP="00CE3E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FREIRE, Paulo; FREIRE, Ana Maria Araújo (Org.). </w:t>
      </w:r>
      <w:r w:rsidRPr="00CE3E2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Pedagogia dos sonhos possíveis. </w:t>
      </w:r>
      <w:r w:rsidRPr="00CE3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Paulo: Editora UNESP, 2001.  </w:t>
      </w:r>
    </w:p>
    <w:p w14:paraId="3B5B9DE4" w14:textId="77777777" w:rsidR="00FA0509" w:rsidRPr="00CE3E2C" w:rsidRDefault="00FA0509" w:rsidP="00CE3E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FREIRE, Paulo. </w:t>
      </w:r>
      <w:r w:rsidRPr="00CE3E2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Pedagogia da Autonomia:</w:t>
      </w:r>
      <w:r w:rsidRPr="00CE3E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E3E2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saberes necessários à prática educativa.</w:t>
      </w:r>
      <w:r w:rsidRPr="00CE3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 ed. São Paulo: Paz e Terra, </w:t>
      </w:r>
      <w:bookmarkStart w:id="0" w:name="_Hlk110803845"/>
      <w:r w:rsidRPr="00CE3E2C">
        <w:rPr>
          <w:rFonts w:ascii="Times New Roman" w:hAnsi="Times New Roman" w:cs="Times New Roman"/>
          <w:color w:val="000000" w:themeColor="text1"/>
          <w:sz w:val="24"/>
          <w:szCs w:val="24"/>
        </w:rPr>
        <w:t>2003</w:t>
      </w:r>
      <w:bookmarkEnd w:id="0"/>
      <w:r w:rsidRPr="00CE3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90B392E" w14:textId="6DB959FF" w:rsidR="00A80C3B" w:rsidRPr="00AC0417" w:rsidRDefault="00A80C3B" w:rsidP="001F243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A80C3B" w:rsidRPr="00AC0417" w:rsidSect="00A80C3B">
      <w:headerReference w:type="default" r:id="rId9"/>
      <w:footerReference w:type="default" r:id="rId10"/>
      <w:pgSz w:w="11906" w:h="16838"/>
      <w:pgMar w:top="1701" w:right="1134" w:bottom="1134" w:left="1701" w:header="0" w:footer="5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24B67" w14:textId="77777777" w:rsidR="00411D88" w:rsidRDefault="00411D88">
      <w:pPr>
        <w:spacing w:after="0" w:line="240" w:lineRule="auto"/>
      </w:pPr>
      <w:r>
        <w:separator/>
      </w:r>
    </w:p>
  </w:endnote>
  <w:endnote w:type="continuationSeparator" w:id="0">
    <w:p w14:paraId="21DBCDB4" w14:textId="77777777" w:rsidR="00411D88" w:rsidRDefault="0041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B82EA" w14:textId="77777777" w:rsidR="00E63A4D" w:rsidRDefault="00834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1017D29" wp14:editId="312B3263">
          <wp:extent cx="5400040" cy="278212"/>
          <wp:effectExtent l="0" t="0" r="0" b="0"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7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282A2" w14:textId="77777777" w:rsidR="00411D88" w:rsidRDefault="00411D88">
      <w:pPr>
        <w:spacing w:after="0" w:line="240" w:lineRule="auto"/>
      </w:pPr>
      <w:r>
        <w:separator/>
      </w:r>
    </w:p>
  </w:footnote>
  <w:footnote w:type="continuationSeparator" w:id="0">
    <w:p w14:paraId="3FF91B81" w14:textId="77777777" w:rsidR="00411D88" w:rsidRDefault="0041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B9F3" w14:textId="77777777" w:rsidR="00E63A4D" w:rsidRDefault="00834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81ACCB" wp14:editId="5CCED0DE">
          <wp:simplePos x="0" y="0"/>
          <wp:positionH relativeFrom="column">
            <wp:posOffset>-836295</wp:posOffset>
          </wp:positionH>
          <wp:positionV relativeFrom="paragraph">
            <wp:posOffset>0</wp:posOffset>
          </wp:positionV>
          <wp:extent cx="1524000" cy="1021080"/>
          <wp:effectExtent l="19050" t="0" r="0" b="0"/>
          <wp:wrapSquare wrapText="bothSides" distT="0" distB="0" distL="114300" distR="114300"/>
          <wp:docPr id="3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2FCEDC" wp14:editId="161F8B37">
          <wp:simplePos x="0" y="0"/>
          <wp:positionH relativeFrom="column">
            <wp:posOffset>4444365</wp:posOffset>
          </wp:positionH>
          <wp:positionV relativeFrom="paragraph">
            <wp:posOffset>144780</wp:posOffset>
          </wp:positionV>
          <wp:extent cx="1737360" cy="544830"/>
          <wp:effectExtent l="0" t="0" r="0" b="0"/>
          <wp:wrapSquare wrapText="bothSides" distT="0" distB="0" distL="114300" distR="114300"/>
          <wp:docPr id="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2C86C9" wp14:editId="6E3BA3A2">
          <wp:simplePos x="0" y="0"/>
          <wp:positionH relativeFrom="column">
            <wp:posOffset>1316990</wp:posOffset>
          </wp:positionH>
          <wp:positionV relativeFrom="paragraph">
            <wp:posOffset>83820</wp:posOffset>
          </wp:positionV>
          <wp:extent cx="2766060" cy="735965"/>
          <wp:effectExtent l="0" t="0" r="0" b="0"/>
          <wp:wrapSquare wrapText="bothSides" distT="0" distB="0" distL="114300" distR="114300"/>
          <wp:docPr id="3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6060" cy="735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2330"/>
    <w:multiLevelType w:val="hybridMultilevel"/>
    <w:tmpl w:val="54466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617"/>
    <w:multiLevelType w:val="multilevel"/>
    <w:tmpl w:val="5C48A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6447C6B"/>
    <w:multiLevelType w:val="multilevel"/>
    <w:tmpl w:val="C2A6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C3AC0"/>
    <w:multiLevelType w:val="multilevel"/>
    <w:tmpl w:val="0ED6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B1065"/>
    <w:multiLevelType w:val="multilevel"/>
    <w:tmpl w:val="671AE40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9752EA"/>
    <w:multiLevelType w:val="multilevel"/>
    <w:tmpl w:val="60DC7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712BFC"/>
    <w:multiLevelType w:val="hybridMultilevel"/>
    <w:tmpl w:val="001455D2"/>
    <w:lvl w:ilvl="0" w:tplc="2030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66294A"/>
    <w:multiLevelType w:val="hybridMultilevel"/>
    <w:tmpl w:val="478C454E"/>
    <w:lvl w:ilvl="0" w:tplc="2A0087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713FA3"/>
    <w:multiLevelType w:val="multilevel"/>
    <w:tmpl w:val="20C6C60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82353">
    <w:abstractNumId w:val="4"/>
  </w:num>
  <w:num w:numId="2" w16cid:durableId="1513450721">
    <w:abstractNumId w:val="1"/>
  </w:num>
  <w:num w:numId="3" w16cid:durableId="473720267">
    <w:abstractNumId w:val="8"/>
  </w:num>
  <w:num w:numId="4" w16cid:durableId="848447447">
    <w:abstractNumId w:val="6"/>
  </w:num>
  <w:num w:numId="5" w16cid:durableId="591278276">
    <w:abstractNumId w:val="7"/>
  </w:num>
  <w:num w:numId="6" w16cid:durableId="736321208">
    <w:abstractNumId w:val="0"/>
  </w:num>
  <w:num w:numId="7" w16cid:durableId="736366190">
    <w:abstractNumId w:val="3"/>
  </w:num>
  <w:num w:numId="8" w16cid:durableId="1453401851">
    <w:abstractNumId w:val="2"/>
  </w:num>
  <w:num w:numId="9" w16cid:durableId="229703745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A4D"/>
    <w:rsid w:val="0003200A"/>
    <w:rsid w:val="00064A78"/>
    <w:rsid w:val="00094E6F"/>
    <w:rsid w:val="000B68EF"/>
    <w:rsid w:val="000E2A3A"/>
    <w:rsid w:val="00136209"/>
    <w:rsid w:val="001441A0"/>
    <w:rsid w:val="001F2437"/>
    <w:rsid w:val="001F74E0"/>
    <w:rsid w:val="002078CC"/>
    <w:rsid w:val="0026385F"/>
    <w:rsid w:val="00270B9E"/>
    <w:rsid w:val="00294C42"/>
    <w:rsid w:val="003212B2"/>
    <w:rsid w:val="00352A1C"/>
    <w:rsid w:val="004079DC"/>
    <w:rsid w:val="00411D88"/>
    <w:rsid w:val="004C3CFA"/>
    <w:rsid w:val="005368C4"/>
    <w:rsid w:val="005606E7"/>
    <w:rsid w:val="00622132"/>
    <w:rsid w:val="00653E62"/>
    <w:rsid w:val="006778D9"/>
    <w:rsid w:val="006C7AB5"/>
    <w:rsid w:val="006D0B83"/>
    <w:rsid w:val="006D7EE8"/>
    <w:rsid w:val="006F76B7"/>
    <w:rsid w:val="007D3AE8"/>
    <w:rsid w:val="00834F5C"/>
    <w:rsid w:val="00842C9B"/>
    <w:rsid w:val="00892B82"/>
    <w:rsid w:val="008C3008"/>
    <w:rsid w:val="008D2614"/>
    <w:rsid w:val="00900932"/>
    <w:rsid w:val="00901D99"/>
    <w:rsid w:val="0092041F"/>
    <w:rsid w:val="009462A6"/>
    <w:rsid w:val="00A335E2"/>
    <w:rsid w:val="00A80A8E"/>
    <w:rsid w:val="00A80C3B"/>
    <w:rsid w:val="00A8505C"/>
    <w:rsid w:val="00AC0417"/>
    <w:rsid w:val="00B20A66"/>
    <w:rsid w:val="00C41217"/>
    <w:rsid w:val="00CE3E2C"/>
    <w:rsid w:val="00DF6109"/>
    <w:rsid w:val="00E63A4D"/>
    <w:rsid w:val="00E8043F"/>
    <w:rsid w:val="00E81EFA"/>
    <w:rsid w:val="00F15872"/>
    <w:rsid w:val="00F80CEC"/>
    <w:rsid w:val="00F96300"/>
    <w:rsid w:val="00FA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5C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0A"/>
  </w:style>
  <w:style w:type="paragraph" w:styleId="Ttulo1">
    <w:name w:val="heading 1"/>
    <w:basedOn w:val="Normal"/>
    <w:next w:val="Normal"/>
    <w:rsid w:val="006778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778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78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78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78D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78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778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78D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A9F"/>
  </w:style>
  <w:style w:type="paragraph" w:styleId="Rodap">
    <w:name w:val="footer"/>
    <w:basedOn w:val="Normal"/>
    <w:link w:val="Rodap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A9F"/>
  </w:style>
  <w:style w:type="paragraph" w:styleId="NormalWeb">
    <w:name w:val="Normal (Web)"/>
    <w:basedOn w:val="Normal"/>
    <w:uiPriority w:val="99"/>
    <w:unhideWhenUsed/>
    <w:rsid w:val="00FA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35B1"/>
    <w:pPr>
      <w:spacing w:after="200" w:line="276" w:lineRule="auto"/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FA35B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35B1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FA35B1"/>
    <w:rPr>
      <w:b/>
      <w:bCs/>
    </w:rPr>
  </w:style>
  <w:style w:type="table" w:customStyle="1" w:styleId="TableNormal0">
    <w:name w:val="Table Normal"/>
    <w:uiPriority w:val="2"/>
    <w:semiHidden/>
    <w:unhideWhenUsed/>
    <w:qFormat/>
    <w:rsid w:val="00FA35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35B1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FA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rsid w:val="006778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778D9"/>
    <w:tblPr>
      <w:tblStyleRowBandSize w:val="1"/>
      <w:tblStyleColBandSize w:val="1"/>
    </w:tblPr>
  </w:style>
  <w:style w:type="table" w:customStyle="1" w:styleId="a0">
    <w:basedOn w:val="TableNormal0"/>
    <w:rsid w:val="006778D9"/>
    <w:tblPr>
      <w:tblStyleRowBandSize w:val="1"/>
      <w:tblStyleColBandSize w:val="1"/>
    </w:tblPr>
  </w:style>
  <w:style w:type="table" w:customStyle="1" w:styleId="a1">
    <w:basedOn w:val="TableNormal0"/>
    <w:rsid w:val="006778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6778D9"/>
    <w:tblPr>
      <w:tblStyleRowBandSize w:val="1"/>
      <w:tblStyleColBandSize w:val="1"/>
    </w:tblPr>
  </w:style>
  <w:style w:type="table" w:customStyle="1" w:styleId="a3">
    <w:basedOn w:val="TableNormal0"/>
    <w:rsid w:val="006778D9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C300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A6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C04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04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04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04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0417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26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26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2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idsBg7CUgdXSxwCNyltjLsYBEQ==">CgMxLjAyCGguZ2pkZ3hzOAByITEyVm9QdkdTc2NmMHF5MDJPWnJGb3p5VE9oTjg3Y2piTg==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0E5E3A-8926-4E2D-8EB4-80363342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2024-07-15T21:44:00Z</dcterms:created>
  <dcterms:modified xsi:type="dcterms:W3CDTF">2024-07-16T01:37:00Z</dcterms:modified>
</cp:coreProperties>
</file>